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30F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2020</w:t>
      </w:r>
      <w:r w:rsidR="0075537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53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173,200,000.00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53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35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3562" w:rsidRPr="000C30F7">
        <w:rPr>
          <w:rFonts w:asciiTheme="minorHAnsi" w:hAnsiTheme="minorHAnsi" w:cs="Arial"/>
          <w:lang w:val="en-ZA"/>
        </w:rPr>
        <w:t>11 August 2025</w:t>
      </w:r>
    </w:p>
    <w:p w:rsidR="007F4679" w:rsidRPr="00B7356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537C" w:rsidRPr="00B73562">
        <w:rPr>
          <w:rFonts w:asciiTheme="minorHAnsi" w:hAnsiTheme="minorHAnsi" w:cs="Arial"/>
          <w:lang w:val="en-ZA"/>
        </w:rPr>
        <w:t>25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73562" w:rsidRPr="00B73562">
        <w:rPr>
          <w:rFonts w:asciiTheme="minorHAnsi" w:hAnsiTheme="minorHAnsi" w:cs="Arial"/>
          <w:lang w:val="en-ZA"/>
        </w:rPr>
        <w:t>b</w:t>
      </w:r>
      <w:r w:rsidR="004D5A76" w:rsidRPr="00B73562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73562" w:rsidRPr="000C30F7">
        <w:rPr>
          <w:rFonts w:asciiTheme="minorHAnsi" w:hAnsiTheme="minorHAnsi" w:cs="Arial"/>
          <w:lang w:val="en-ZA"/>
        </w:rPr>
        <w:t>08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C30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C30F7" w:rsidRPr="00F64748" w:rsidRDefault="000C30F7" w:rsidP="000C30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C30F7">
          <w:rPr>
            <w:color w:val="0000FF"/>
            <w:u w:val="single"/>
          </w:rPr>
          <w:t>https://www.jse.co.za/content/JSEPricingSupplementsItems/2020/ASN485%20PricingSupplement2408.pdf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3562" w:rsidRDefault="00B73562" w:rsidP="00B7356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B73562" w:rsidRDefault="00B73562" w:rsidP="00B735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30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30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0F7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37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56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1A668A"/>
  <w15:docId w15:val="{64B83DAB-4D80-473B-8FA2-C7E50FA8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5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BF72D6-F648-4E15-A22D-AD4C1BD20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7CF3B-CA64-407B-A8C3-827B6A7D4C58}"/>
</file>

<file path=customXml/itemProps3.xml><?xml version="1.0" encoding="utf-8"?>
<ds:datastoreItem xmlns:ds="http://schemas.openxmlformats.org/officeDocument/2006/customXml" ds:itemID="{73271554-4E2E-40B8-9400-A8D5B34B7B6A}"/>
</file>

<file path=customXml/itemProps4.xml><?xml version="1.0" encoding="utf-8"?>
<ds:datastoreItem xmlns:ds="http://schemas.openxmlformats.org/officeDocument/2006/customXml" ds:itemID="{131BA3BA-F6AB-4F83-85CC-83B727CFC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2020-08-20T17:10:00Z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